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0A3AB40F" w:rsidR="00AB5DA5" w:rsidRPr="002F402A"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2F402A">
        <w:rPr>
          <w:rFonts w:ascii="Century Gothic" w:hAnsi="Century Gothic"/>
          <w:color w:val="000000" w:themeColor="text1"/>
          <w:sz w:val="16"/>
          <w:szCs w:val="16"/>
        </w:rPr>
        <w:t>dokonanie</w:t>
      </w:r>
      <w:r w:rsidR="0017369C" w:rsidRPr="002F402A">
        <w:rPr>
          <w:rFonts w:ascii="Century Gothic" w:hAnsi="Century Gothic"/>
          <w:color w:val="000000" w:themeColor="text1"/>
          <w:sz w:val="16"/>
          <w:szCs w:val="16"/>
        </w:rPr>
        <w:t>,</w:t>
      </w:r>
      <w:r w:rsidRPr="002F402A">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D0A5E" w:rsidRPr="002F402A">
        <w:t xml:space="preserve">, </w:t>
      </w:r>
      <w:bookmarkEnd w:id="5"/>
      <w:r w:rsidR="00AD0A5E" w:rsidRPr="002F402A">
        <w:rPr>
          <w:rFonts w:ascii="Century Gothic" w:hAnsi="Century Gothic"/>
          <w:color w:val="000000" w:themeColor="text1"/>
          <w:sz w:val="16"/>
          <w:szCs w:val="16"/>
        </w:rPr>
        <w:t xml:space="preserve">o ile wymogi takie wynikają z przepisów prawa lub z </w:t>
      </w:r>
      <w:r w:rsidR="00AB2D82" w:rsidRPr="002F402A">
        <w:rPr>
          <w:rFonts w:ascii="Century Gothic" w:hAnsi="Century Gothic"/>
          <w:color w:val="000000" w:themeColor="text1"/>
          <w:sz w:val="16"/>
          <w:szCs w:val="16"/>
        </w:rPr>
        <w:t>postanowień</w:t>
      </w:r>
      <w:r w:rsidR="00AD0A5E" w:rsidRPr="002F402A">
        <w:rPr>
          <w:rFonts w:ascii="Century Gothic" w:hAnsi="Century Gothic"/>
          <w:color w:val="000000" w:themeColor="text1"/>
          <w:sz w:val="16"/>
          <w:szCs w:val="16"/>
        </w:rPr>
        <w:t xml:space="preserve"> </w:t>
      </w:r>
      <w:r w:rsidR="0056210F" w:rsidRPr="002F402A">
        <w:rPr>
          <w:rFonts w:ascii="Century Gothic" w:hAnsi="Century Gothic"/>
          <w:color w:val="000000" w:themeColor="text1"/>
          <w:sz w:val="16"/>
          <w:szCs w:val="16"/>
        </w:rPr>
        <w:t>U</w:t>
      </w:r>
      <w:r w:rsidR="00AD0A5E" w:rsidRPr="002F402A">
        <w:rPr>
          <w:rFonts w:ascii="Century Gothic" w:hAnsi="Century Gothic"/>
          <w:color w:val="000000" w:themeColor="text1"/>
          <w:sz w:val="16"/>
          <w:szCs w:val="16"/>
        </w:rPr>
        <w:t>mowy;</w:t>
      </w:r>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2F402A">
        <w:rPr>
          <w:rFonts w:ascii="Century Gothic" w:hAnsi="Century Gothic"/>
          <w:sz w:val="16"/>
          <w:szCs w:val="16"/>
        </w:rPr>
        <w:t>o ile będą wymagane, 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pPr>
        <w:pStyle w:val="Akapitzlist"/>
        <w:numPr>
          <w:ilvl w:val="0"/>
          <w:numId w:val="89"/>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pPr>
        <w:pStyle w:val="Akapitzlist"/>
        <w:numPr>
          <w:ilvl w:val="0"/>
          <w:numId w:val="89"/>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6"/>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o której mowa w § 6 ust. 4</w:t>
      </w:r>
      <w:r w:rsidR="001D3541">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lastRenderedPageBreak/>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w:t>
      </w:r>
      <w:proofErr w:type="spellStart"/>
      <w:r w:rsidR="0077670E" w:rsidRPr="00751C3D">
        <w:rPr>
          <w:rFonts w:ascii="Century Gothic" w:hAnsi="Century Gothic"/>
          <w:sz w:val="16"/>
          <w:szCs w:val="16"/>
        </w:rPr>
        <w:t>gazoniebezpiecznej</w:t>
      </w:r>
      <w:proofErr w:type="spellEnd"/>
      <w:r w:rsidR="0077670E" w:rsidRPr="00751C3D">
        <w:rPr>
          <w:rFonts w:ascii="Century Gothic" w:hAnsi="Century Gothic"/>
          <w:sz w:val="16"/>
          <w:szCs w:val="16"/>
        </w:rPr>
        <w:t>/niebezpiecznej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D221ED">
        <w:rPr>
          <w:rFonts w:ascii="Century Gothic" w:hAnsi="Century Gothic" w:cs="Century Gothic"/>
          <w:color w:val="000000" w:themeColor="text1"/>
          <w:sz w:val="16"/>
          <w:szCs w:val="16"/>
        </w:rPr>
        <w:t xml:space="preserve">ust. </w:t>
      </w:r>
      <w:r w:rsidR="00E70008" w:rsidRPr="00D221ED">
        <w:rPr>
          <w:rFonts w:ascii="Century Gothic" w:hAnsi="Century Gothic" w:cs="Century Gothic"/>
          <w:color w:val="000000" w:themeColor="text1"/>
          <w:sz w:val="16"/>
          <w:szCs w:val="16"/>
        </w:rPr>
        <w:t>21</w:t>
      </w:r>
      <w:r w:rsidRPr="00D221ED">
        <w:rPr>
          <w:rFonts w:ascii="Century Gothic" w:hAnsi="Century Gothic" w:cs="Century Gothic"/>
          <w:color w:val="000000" w:themeColor="text1"/>
          <w:sz w:val="16"/>
          <w:szCs w:val="16"/>
        </w:rPr>
        <w:t>-</w:t>
      </w:r>
      <w:r w:rsidR="00E70008" w:rsidRPr="00D221ED">
        <w:rPr>
          <w:rFonts w:ascii="Century Gothic" w:hAnsi="Century Gothic" w:cs="Century Gothic"/>
          <w:color w:val="000000" w:themeColor="text1"/>
          <w:sz w:val="16"/>
          <w:szCs w:val="16"/>
        </w:rPr>
        <w:t>29</w:t>
      </w:r>
      <w:r w:rsidRPr="00D221ED">
        <w:rPr>
          <w:rFonts w:ascii="Century Gothic" w:hAnsi="Century Gothic" w:cs="Century Gothic"/>
          <w:color w:val="FF0000"/>
          <w:sz w:val="16"/>
          <w:szCs w:val="16"/>
        </w:rPr>
        <w:t xml:space="preserve"> </w:t>
      </w:r>
      <w:r w:rsidRPr="00D221ED">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lastRenderedPageBreak/>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t>
      </w:r>
      <w:r w:rsidR="00080975" w:rsidRPr="002E0E77">
        <w:rPr>
          <w:rFonts w:ascii="Century Gothic" w:hAnsi="Century Gothic"/>
          <w:color w:val="000000" w:themeColor="text1"/>
          <w:sz w:val="16"/>
          <w:szCs w:val="16"/>
        </w:rPr>
        <w:lastRenderedPageBreak/>
        <w:t xml:space="preserve">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6D19BA5E"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0F0F939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w:t>
      </w:r>
      <w:r w:rsidR="00D423CA">
        <w:rPr>
          <w:rFonts w:ascii="Century Gothic" w:eastAsia="Calibri" w:hAnsi="Century Gothic"/>
          <w:color w:val="000000" w:themeColor="text1"/>
          <w:sz w:val="16"/>
          <w:szCs w:val="16"/>
        </w:rPr>
        <w:t>25</w:t>
      </w:r>
      <w:r w:rsidRPr="005B6AA6">
        <w:rPr>
          <w:rFonts w:ascii="Century Gothic" w:eastAsia="Calibri" w:hAnsi="Century Gothic"/>
          <w:color w:val="000000" w:themeColor="text1"/>
          <w:sz w:val="16"/>
          <w:szCs w:val="16"/>
        </w:rPr>
        <w:t xml:space="preserve">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w:t>
      </w:r>
      <w:r w:rsidR="00D74B21">
        <w:rPr>
          <w:rFonts w:ascii="Century Gothic" w:eastAsia="Calibri" w:hAnsi="Century Gothic"/>
          <w:color w:val="000000" w:themeColor="text1"/>
          <w:sz w:val="16"/>
          <w:szCs w:val="16"/>
        </w:rPr>
        <w:lastRenderedPageBreak/>
        <w:t xml:space="preserve">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o których mowa w § 7 Umowy</w:t>
      </w:r>
      <w:r w:rsidR="001D3541">
        <w:rPr>
          <w:rFonts w:ascii="Century Gothic" w:hAnsi="Century Gothic"/>
          <w:bCs/>
          <w:sz w:val="16"/>
          <w:szCs w:val="16"/>
        </w:rPr>
        <w:t>.</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w:t>
      </w:r>
      <w:proofErr w:type="spellStart"/>
      <w:r w:rsidRPr="00C75318">
        <w:rPr>
          <w:rFonts w:ascii="Century Gothic" w:hAnsi="Century Gothic"/>
          <w:bCs/>
          <w:sz w:val="16"/>
          <w:szCs w:val="16"/>
        </w:rPr>
        <w:t>cyberbezpieczeństwa</w:t>
      </w:r>
      <w:proofErr w:type="spellEnd"/>
      <w:r w:rsidRPr="00C75318">
        <w:rPr>
          <w:rFonts w:ascii="Century Gothic" w:hAnsi="Century Gothic"/>
          <w:bCs/>
          <w:sz w:val="16"/>
          <w:szCs w:val="16"/>
        </w:rPr>
        <w:t xml:space="preserve">.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w:t>
      </w:r>
      <w:proofErr w:type="spellStart"/>
      <w:r w:rsidR="00C75318" w:rsidRPr="00FB3A0A">
        <w:rPr>
          <w:rFonts w:ascii="Century Gothic" w:hAnsi="Century Gothic"/>
          <w:bCs/>
          <w:sz w:val="16"/>
          <w:szCs w:val="16"/>
        </w:rPr>
        <w:t>cyberbezpieczeństwa</w:t>
      </w:r>
      <w:proofErr w:type="spellEnd"/>
      <w:r w:rsidR="00C75318" w:rsidRPr="00FB3A0A">
        <w:rPr>
          <w:rFonts w:ascii="Century Gothic" w:hAnsi="Century Gothic"/>
          <w:bCs/>
          <w:sz w:val="16"/>
          <w:szCs w:val="16"/>
        </w:rPr>
        <w:t xml:space="preserve">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7A6C7832"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00D423CA">
        <w:rPr>
          <w:rFonts w:ascii="Century Gothic" w:hAnsi="Century Gothic"/>
          <w:bCs/>
          <w:sz w:val="16"/>
          <w:szCs w:val="16"/>
        </w:rPr>
        <w:t xml:space="preserve"> </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 xml:space="preserve">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w:t>
      </w:r>
      <w:r w:rsidRPr="008677CE">
        <w:rPr>
          <w:rFonts w:ascii="Century Gothic" w:hAnsi="Century Gothic"/>
          <w:color w:val="000000" w:themeColor="text1"/>
          <w:sz w:val="16"/>
          <w:szCs w:val="16"/>
        </w:rPr>
        <w:lastRenderedPageBreak/>
        <w:t>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w:t>
      </w:r>
      <w:r w:rsidR="0091714D" w:rsidRPr="0082425E">
        <w:rPr>
          <w:rFonts w:ascii="Century Gothic" w:hAnsi="Century Gothic"/>
          <w:bCs/>
          <w:sz w:val="16"/>
          <w:szCs w:val="16"/>
        </w:rPr>
        <w:lastRenderedPageBreak/>
        <w:t xml:space="preserve">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lastRenderedPageBreak/>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6EA80E7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w:t>
      </w:r>
      <w:r w:rsidRPr="00542579">
        <w:rPr>
          <w:rFonts w:ascii="Century Gothic" w:hAnsi="Century Gothic"/>
          <w:sz w:val="16"/>
          <w:szCs w:val="16"/>
        </w:rPr>
        <w:lastRenderedPageBreak/>
        <w:t>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pPr>
        <w:pStyle w:val="Akapitzlist"/>
        <w:numPr>
          <w:ilvl w:val="0"/>
          <w:numId w:val="71"/>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pPr>
        <w:pStyle w:val="Akapitzlist"/>
        <w:numPr>
          <w:ilvl w:val="2"/>
          <w:numId w:val="72"/>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pPr>
        <w:pStyle w:val="Akapitzlist"/>
        <w:numPr>
          <w:ilvl w:val="0"/>
          <w:numId w:val="71"/>
        </w:numPr>
        <w:shd w:val="clear" w:color="auto" w:fill="FFFFFF"/>
        <w:ind w:left="142"/>
        <w:jc w:val="both"/>
        <w:rPr>
          <w:rFonts w:ascii="Century Gothic" w:hAnsi="Century Gothic"/>
          <w:sz w:val="16"/>
          <w:szCs w:val="16"/>
        </w:rPr>
      </w:pPr>
      <w:r w:rsidRPr="00D26562">
        <w:rPr>
          <w:rFonts w:ascii="Century Gothic" w:hAnsi="Century Gothic"/>
          <w:sz w:val="16"/>
          <w:szCs w:val="16"/>
        </w:rPr>
        <w:t xml:space="preserve">Wykonawca oświadcza, iż ma świadomość, że nielegalne wykorzystywanie lub ujawnianie informacji wewnętrznych Zamawiającego, podlega odpowiedzialności karnej na podstawie art. 57b-57d ustawy z dnia 10 kwietnia 1997 r. </w:t>
      </w:r>
      <w:r w:rsidRPr="00D26562">
        <w:rPr>
          <w:rFonts w:ascii="Century Gothic" w:hAnsi="Century Gothic"/>
          <w:sz w:val="16"/>
          <w:szCs w:val="16"/>
        </w:rPr>
        <w:lastRenderedPageBreak/>
        <w:t>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w:t>
      </w:r>
      <w:r w:rsidRPr="00210ACB">
        <w:rPr>
          <w:rFonts w:ascii="Century Gothic" w:hAnsi="Century Gothic" w:cs="Arial"/>
          <w:sz w:val="16"/>
          <w:szCs w:val="16"/>
          <w:lang w:eastAsia="pl-PL"/>
        </w:rPr>
        <w:lastRenderedPageBreak/>
        <w:t xml:space="preserve">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lastRenderedPageBreak/>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pPr>
        <w:pStyle w:val="Akapitzlist"/>
        <w:numPr>
          <w:ilvl w:val="0"/>
          <w:numId w:val="74"/>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pPr>
        <w:pStyle w:val="Akapitzlist"/>
        <w:numPr>
          <w:ilvl w:val="0"/>
          <w:numId w:val="74"/>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xml:space="preserve">, ubezpieczy na własny koszt i zapewni </w:t>
      </w:r>
      <w:r w:rsidRPr="009866DB">
        <w:rPr>
          <w:rFonts w:ascii="Century Gothic" w:hAnsi="Century Gothic"/>
          <w:sz w:val="16"/>
          <w:szCs w:val="16"/>
        </w:rPr>
        <w:lastRenderedPageBreak/>
        <w:t>ciągłość ubezpieczenia (lub spowoduje taki stan) na wszystkie podane poniżej ryzyka:</w:t>
      </w:r>
    </w:p>
    <w:p w14:paraId="52745163" w14:textId="4D365BA6"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w:t>
      </w:r>
      <w:r w:rsidRPr="00DF5D93">
        <w:rPr>
          <w:rFonts w:ascii="Century Gothic" w:eastAsia="Calibri" w:hAnsi="Century Gothic"/>
          <w:sz w:val="16"/>
          <w:szCs w:val="16"/>
        </w:rPr>
        <w:lastRenderedPageBreak/>
        <w:t xml:space="preserve">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w:t>
      </w:r>
      <w:r w:rsidRPr="009F3D5F">
        <w:rPr>
          <w:rFonts w:ascii="Century Gothic" w:hAnsi="Century Gothic" w:cs="Trebuchet MS"/>
          <w:b/>
          <w:bCs/>
          <w:color w:val="000000"/>
          <w:sz w:val="16"/>
          <w:szCs w:val="16"/>
        </w:rPr>
        <w:lastRenderedPageBreak/>
        <w:t xml:space="preserve">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5785DCD0"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t>
      </w:r>
      <w:r w:rsidRPr="00C75963">
        <w:rPr>
          <w:rFonts w:ascii="Century Gothic" w:hAnsi="Century Gothic"/>
          <w:color w:val="000000"/>
          <w:sz w:val="16"/>
          <w:szCs w:val="16"/>
        </w:rPr>
        <w:lastRenderedPageBreak/>
        <w:t xml:space="preserve">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lastRenderedPageBreak/>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6"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6"/>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4CC4D49C" w:rsidR="000C55F7" w:rsidRPr="00A10CC6"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9" w:name="_DV_M658"/>
      <w:bookmarkStart w:id="50" w:name="_Ref204581847"/>
      <w:bookmarkEnd w:id="49"/>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lastRenderedPageBreak/>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1"/>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lastRenderedPageBreak/>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2" w:name="_Hlk49251540"/>
    </w:p>
    <w:bookmarkEnd w:id="52"/>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lastRenderedPageBreak/>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lastRenderedPageBreak/>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D423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ust</w:t>
      </w:r>
      <w:r w:rsidRPr="00D423CA">
        <w:rPr>
          <w:rFonts w:ascii="Century Gothic" w:hAnsi="Century Gothic"/>
          <w:color w:val="000000" w:themeColor="text1"/>
          <w:sz w:val="16"/>
          <w:szCs w:val="16"/>
        </w:rPr>
        <w:t xml:space="preserve">. </w:t>
      </w:r>
      <w:r w:rsidR="001F0160"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2</w:t>
      </w:r>
      <w:r w:rsidR="00B304B4" w:rsidRPr="00D423CA">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D423CA">
        <w:rPr>
          <w:rFonts w:ascii="Century Gothic" w:hAnsi="Century Gothic"/>
          <w:color w:val="000000" w:themeColor="text1"/>
          <w:sz w:val="16"/>
          <w:szCs w:val="16"/>
        </w:rPr>
        <w:t xml:space="preserve">w § </w:t>
      </w:r>
      <w:r w:rsidR="007A7F37" w:rsidRPr="00D423CA">
        <w:rPr>
          <w:rFonts w:ascii="Century Gothic" w:hAnsi="Century Gothic"/>
          <w:color w:val="000000" w:themeColor="text1"/>
          <w:sz w:val="16"/>
          <w:szCs w:val="16"/>
        </w:rPr>
        <w:t>5</w:t>
      </w:r>
      <w:r w:rsidRPr="00D423CA">
        <w:rPr>
          <w:rFonts w:ascii="Century Gothic" w:hAnsi="Century Gothic"/>
          <w:color w:val="000000" w:themeColor="text1"/>
          <w:sz w:val="16"/>
          <w:szCs w:val="16"/>
        </w:rPr>
        <w:t xml:space="preserve"> ust. </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w:t>
      </w:r>
      <w:r w:rsidR="0059036E" w:rsidRPr="00D423CA">
        <w:rPr>
          <w:rFonts w:ascii="Century Gothic" w:hAnsi="Century Gothic"/>
          <w:color w:val="000000" w:themeColor="text1"/>
          <w:sz w:val="16"/>
          <w:szCs w:val="16"/>
        </w:rPr>
        <w:t>29</w:t>
      </w:r>
      <w:r w:rsidR="007A7F37" w:rsidRPr="00D423CA">
        <w:rPr>
          <w:rFonts w:ascii="Century Gothic" w:hAnsi="Century Gothic"/>
          <w:color w:val="000000" w:themeColor="text1"/>
          <w:sz w:val="16"/>
          <w:szCs w:val="16"/>
        </w:rPr>
        <w:t xml:space="preserve">, z wyłączeniem </w:t>
      </w:r>
      <w:r w:rsidRPr="00D423CA">
        <w:rPr>
          <w:rFonts w:ascii="Century Gothic" w:hAnsi="Century Gothic"/>
          <w:color w:val="000000" w:themeColor="text1"/>
          <w:sz w:val="16"/>
          <w:szCs w:val="16"/>
        </w:rPr>
        <w:t xml:space="preserve"> </w:t>
      </w:r>
      <w:r w:rsidR="007A7F37" w:rsidRPr="00D423CA">
        <w:rPr>
          <w:rFonts w:ascii="Century Gothic" w:hAnsi="Century Gothic"/>
          <w:color w:val="000000" w:themeColor="text1"/>
          <w:sz w:val="16"/>
          <w:szCs w:val="16"/>
        </w:rPr>
        <w:t>§ 5 ust. 2</w:t>
      </w:r>
      <w:r w:rsidR="00113BB0" w:rsidRPr="00D423CA">
        <w:rPr>
          <w:rFonts w:ascii="Century Gothic" w:hAnsi="Century Gothic"/>
          <w:color w:val="000000" w:themeColor="text1"/>
          <w:sz w:val="16"/>
          <w:szCs w:val="16"/>
        </w:rPr>
        <w:t>3</w:t>
      </w:r>
      <w:r w:rsidR="007A7F37" w:rsidRPr="00D423CA">
        <w:rPr>
          <w:rFonts w:ascii="Century Gothic" w:hAnsi="Century Gothic"/>
          <w:color w:val="000000" w:themeColor="text1"/>
          <w:sz w:val="16"/>
          <w:szCs w:val="16"/>
        </w:rPr>
        <w:t xml:space="preserve"> </w:t>
      </w:r>
      <w:r w:rsidR="00B304B4" w:rsidRPr="00D423CA">
        <w:rPr>
          <w:rFonts w:ascii="Century Gothic" w:hAnsi="Century Gothic"/>
          <w:color w:val="000000" w:themeColor="text1"/>
          <w:sz w:val="16"/>
          <w:szCs w:val="16"/>
        </w:rPr>
        <w:t>OWU</w:t>
      </w:r>
      <w:r w:rsidR="007A7F37" w:rsidRPr="00D423CA">
        <w:rPr>
          <w:rFonts w:ascii="Century Gothic" w:hAnsi="Century Gothic"/>
          <w:color w:val="000000" w:themeColor="text1"/>
          <w:sz w:val="16"/>
          <w:szCs w:val="16"/>
        </w:rPr>
        <w:t>;</w:t>
      </w:r>
    </w:p>
    <w:p w14:paraId="03E654A6" w14:textId="5E68221C" w:rsidR="00091445" w:rsidRPr="00D423CA"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na podstawie art. 15 r ust. 1-8 </w:t>
      </w:r>
      <w:r w:rsidR="0016393A" w:rsidRPr="00D423CA">
        <w:rPr>
          <w:rFonts w:ascii="Century Gothic" w:hAnsi="Century Gothic" w:cs="Arial"/>
          <w:color w:val="000000" w:themeColor="text1"/>
          <w:sz w:val="16"/>
          <w:szCs w:val="16"/>
        </w:rPr>
        <w:t xml:space="preserve">w zw. z ust. 11 </w:t>
      </w:r>
      <w:r w:rsidRPr="00D423CA">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wskazana w § 5 ust. 23 OWU a </w:t>
      </w:r>
      <w:r w:rsidR="00091445" w:rsidRPr="00D423CA">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p>
    <w:bookmarkEnd w:id="53"/>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pPr>
        <w:pStyle w:val="Akapitzlist"/>
        <w:numPr>
          <w:ilvl w:val="2"/>
          <w:numId w:val="68"/>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 xml:space="preserve">i utrzymywania ciągłości umów </w:t>
      </w:r>
      <w:r w:rsidRPr="00A7302B">
        <w:rPr>
          <w:rFonts w:ascii="Century Gothic" w:hAnsi="Century Gothic"/>
          <w:color w:val="000000" w:themeColor="text1"/>
          <w:sz w:val="16"/>
          <w:szCs w:val="16"/>
        </w:rPr>
        <w:lastRenderedPageBreak/>
        <w:t>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4"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5"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2D0EEE8C" w14:textId="1C444A22" w:rsidR="00850765" w:rsidRPr="002F402A" w:rsidRDefault="00850765" w:rsidP="002F402A">
      <w:pPr>
        <w:tabs>
          <w:tab w:val="left" w:leader="underscore" w:pos="-1560"/>
          <w:tab w:val="left" w:pos="-142"/>
        </w:tabs>
        <w:ind w:right="-14"/>
        <w:rPr>
          <w:rFonts w:ascii="Century Gothic" w:hAnsi="Century Gothic"/>
          <w:sz w:val="16"/>
          <w:szCs w:val="16"/>
        </w:rPr>
      </w:pPr>
    </w:p>
    <w:p w14:paraId="30E24647" w14:textId="77777777" w:rsidR="00850765" w:rsidRPr="00850765" w:rsidRDefault="00850765" w:rsidP="00850765">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355956F0" w14:textId="02DCBDF1"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w:t>
      </w:r>
      <w:r w:rsidR="00AB614D" w:rsidRPr="007A2EFD">
        <w:rPr>
          <w:rFonts w:ascii="Century Gothic" w:hAnsi="Century Gothic"/>
          <w:sz w:val="16"/>
          <w:szCs w:val="16"/>
        </w:rPr>
        <w:lastRenderedPageBreak/>
        <w:t xml:space="preserve">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5"/>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6" w:name="_Hlk69894908"/>
      <w:bookmarkStart w:id="57" w:name="_Hlk108772282"/>
      <w:r w:rsidRPr="00F91DB4">
        <w:rPr>
          <w:rFonts w:ascii="Century Gothic" w:hAnsi="Century Gothic"/>
          <w:bCs/>
          <w:i/>
          <w:sz w:val="16"/>
          <w:szCs w:val="16"/>
        </w:rPr>
        <w:t>(</w:t>
      </w:r>
      <w:bookmarkStart w:id="58"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4"/>
      <w:bookmarkEnd w:id="56"/>
      <w:bookmarkEnd w:id="58"/>
    </w:p>
    <w:bookmarkEnd w:id="57"/>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9"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9"/>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w:t>
      </w:r>
      <w:r w:rsidRPr="00B109FB">
        <w:rPr>
          <w:rFonts w:ascii="Century Gothic" w:eastAsiaTheme="minorEastAsia" w:hAnsi="Century Gothic"/>
          <w:sz w:val="16"/>
          <w:szCs w:val="16"/>
        </w:rPr>
        <w:lastRenderedPageBreak/>
        <w:t xml:space="preserve">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pPr>
        <w:numPr>
          <w:ilvl w:val="0"/>
          <w:numId w:val="85"/>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pPr>
        <w:numPr>
          <w:ilvl w:val="1"/>
          <w:numId w:val="86"/>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pPr>
        <w:pStyle w:val="Akapitzlist"/>
        <w:numPr>
          <w:ilvl w:val="0"/>
          <w:numId w:val="85"/>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bookmarkStart w:id="60" w:name="_Hlk102134022"/>
      <w:r w:rsidRPr="006C2B32">
        <w:rPr>
          <w:rFonts w:ascii="Century Gothic" w:eastAsiaTheme="minorEastAsia" w:hAnsi="Century Gothic"/>
          <w:sz w:val="16"/>
          <w:szCs w:val="16"/>
        </w:rPr>
        <w:t xml:space="preserve">2% </w:t>
      </w:r>
      <w:bookmarkStart w:id="61"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0"/>
      <w:bookmarkEnd w:id="61"/>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2" w:name="_Hlk103691157"/>
      <w:r w:rsidRPr="006C2B32">
        <w:rPr>
          <w:rFonts w:ascii="Century Gothic" w:eastAsiaTheme="minorEastAsia" w:hAnsi="Century Gothic"/>
          <w:sz w:val="16"/>
          <w:szCs w:val="16"/>
        </w:rPr>
        <w:t xml:space="preserve"> brutto</w:t>
      </w:r>
      <w:bookmarkEnd w:id="62"/>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3"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3"/>
      <w:r w:rsidRPr="006C2B32">
        <w:rPr>
          <w:rFonts w:ascii="Century Gothic" w:eastAsiaTheme="minorEastAsia" w:hAnsi="Century Gothic"/>
          <w:sz w:val="16"/>
          <w:szCs w:val="16"/>
        </w:rPr>
        <w:t xml:space="preserve"> za każdy przypadek powierzenia przez Wykonawcę </w:t>
      </w:r>
      <w:r w:rsidRPr="006C2B32">
        <w:rPr>
          <w:rFonts w:ascii="Century Gothic" w:eastAsiaTheme="minorEastAsia" w:hAnsi="Century Gothic"/>
          <w:sz w:val="16"/>
          <w:szCs w:val="16"/>
        </w:rPr>
        <w:lastRenderedPageBreak/>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00E48677" w:rsidR="006C2B32" w:rsidRPr="00C83560" w:rsidRDefault="006C2B32" w:rsidP="003D17A3">
      <w:pPr>
        <w:numPr>
          <w:ilvl w:val="1"/>
          <w:numId w:val="87"/>
        </w:numPr>
        <w:tabs>
          <w:tab w:val="left" w:leader="underscore" w:pos="-1560"/>
        </w:tabs>
        <w:ind w:left="284" w:right="-14"/>
        <w:rPr>
          <w:rFonts w:ascii="Century Gothic" w:eastAsiaTheme="minorEastAsia" w:hAnsi="Century Gothic"/>
          <w:sz w:val="16"/>
          <w:szCs w:val="16"/>
        </w:rPr>
      </w:pPr>
      <w:bookmarkStart w:id="64"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4"/>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0C453B46" w:rsidR="00CC77D0" w:rsidRPr="00117ED4"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598B1183" w:rsidR="00CC77D0" w:rsidRPr="00117ED4"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613E5EC3" w:rsidR="004E28C0"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7B4D1E7C" w:rsidR="004E28C0"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0527E739" w:rsidR="004E28C0" w:rsidRPr="00255745"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33285F48" w:rsidR="00CC77D0" w:rsidRPr="00117ED4" w:rsidRDefault="001C5D1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lastRenderedPageBreak/>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2EDC24D3"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5" w:name="_Hlk86142238"/>
            <w:r w:rsidRPr="00255745">
              <w:rPr>
                <w:rFonts w:ascii="Century Gothic" w:hAnsi="Century Gothic"/>
                <w:color w:val="000000"/>
                <w:sz w:val="18"/>
                <w:szCs w:val="18"/>
              </w:rPr>
              <w:t>Wzór zabezpieczenia należytego wykonania umowy wnoszonego w formie niepieniężnej</w:t>
            </w:r>
            <w:bookmarkEnd w:id="65"/>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4E7D7A0F" w:rsidR="00B109FB" w:rsidRPr="00117ED4" w:rsidRDefault="00B109FB" w:rsidP="002C610A">
            <w:pPr>
              <w:contextualSpacing/>
              <w:rPr>
                <w:rFonts w:ascii="Century Gothic" w:hAnsi="Century Gothic" w:cs="Arial"/>
                <w:sz w:val="18"/>
                <w:szCs w:val="18"/>
              </w:rPr>
            </w:pP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F9AE" w14:textId="77777777" w:rsidR="0074524F" w:rsidRDefault="0074524F">
      <w:r>
        <w:separator/>
      </w:r>
    </w:p>
  </w:endnote>
  <w:endnote w:type="continuationSeparator" w:id="0">
    <w:p w14:paraId="41375E74" w14:textId="77777777" w:rsidR="0074524F" w:rsidRDefault="0074524F">
      <w:r>
        <w:continuationSeparator/>
      </w:r>
    </w:p>
  </w:endnote>
  <w:endnote w:type="continuationNotice" w:id="1">
    <w:p w14:paraId="25ACAFF0" w14:textId="77777777" w:rsidR="0074524F" w:rsidRDefault="0074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D1D4" w14:textId="77777777" w:rsidR="0074524F" w:rsidRDefault="0074524F">
      <w:r>
        <w:separator/>
      </w:r>
    </w:p>
  </w:footnote>
  <w:footnote w:type="continuationSeparator" w:id="0">
    <w:p w14:paraId="1129F18D" w14:textId="77777777" w:rsidR="0074524F" w:rsidRDefault="0074524F">
      <w:r>
        <w:continuationSeparator/>
      </w:r>
    </w:p>
  </w:footnote>
  <w:footnote w:type="continuationNotice" w:id="1">
    <w:p w14:paraId="3C857909" w14:textId="77777777" w:rsidR="0074524F" w:rsidRDefault="00745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685829FE"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9D4F0F" w:rsidRPr="00314889">
            <w:rPr>
              <w:rFonts w:ascii="Cambria" w:eastAsia="SimSun" w:hAnsi="Cambria"/>
              <w:b/>
              <w:bCs/>
              <w:sz w:val="20"/>
            </w:rPr>
            <w:t>0</w:t>
          </w:r>
          <w:r w:rsidR="009D4F0F">
            <w:rPr>
              <w:rFonts w:ascii="Cambria" w:eastAsia="SimSun" w:hAnsi="Cambria"/>
              <w:b/>
              <w:bCs/>
              <w:sz w:val="20"/>
            </w:rPr>
            <w:t>7</w:t>
          </w:r>
          <w:r w:rsidR="009D4F0F" w:rsidRPr="00314889">
            <w:rPr>
              <w:rFonts w:ascii="Cambria" w:eastAsia="SimSun" w:hAnsi="Cambria"/>
              <w:b/>
              <w:bCs/>
              <w:sz w:val="20"/>
            </w:rPr>
            <w:t xml:space="preserve"> </w:t>
          </w:r>
          <w:r w:rsidR="00314889" w:rsidRPr="00314889">
            <w:rPr>
              <w:rFonts w:ascii="Cambria" w:eastAsia="SimSun" w:hAnsi="Cambria"/>
              <w:b/>
              <w:bCs/>
              <w:sz w:val="20"/>
            </w:rPr>
            <w:t>2023</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5"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7"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3"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4"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3"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8"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8"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0"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76"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2"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3"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6"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7"/>
  </w:num>
  <w:num w:numId="3" w16cid:durableId="269095859">
    <w:abstractNumId w:val="70"/>
  </w:num>
  <w:num w:numId="4" w16cid:durableId="1390762864">
    <w:abstractNumId w:val="78"/>
  </w:num>
  <w:num w:numId="5" w16cid:durableId="408619973">
    <w:abstractNumId w:val="74"/>
  </w:num>
  <w:num w:numId="6" w16cid:durableId="899173136">
    <w:abstractNumId w:val="73"/>
  </w:num>
  <w:num w:numId="7" w16cid:durableId="614559655">
    <w:abstractNumId w:val="79"/>
  </w:num>
  <w:num w:numId="8" w16cid:durableId="1003626570">
    <w:abstractNumId w:val="56"/>
  </w:num>
  <w:num w:numId="9" w16cid:durableId="490676263">
    <w:abstractNumId w:val="14"/>
  </w:num>
  <w:num w:numId="10" w16cid:durableId="970940366">
    <w:abstractNumId w:val="7"/>
  </w:num>
  <w:num w:numId="11" w16cid:durableId="1101149431">
    <w:abstractNumId w:val="26"/>
  </w:num>
  <w:num w:numId="12" w16cid:durableId="1248031581">
    <w:abstractNumId w:val="20"/>
  </w:num>
  <w:num w:numId="13" w16cid:durableId="402141276">
    <w:abstractNumId w:val="55"/>
  </w:num>
  <w:num w:numId="14" w16cid:durableId="1712267885">
    <w:abstractNumId w:val="18"/>
  </w:num>
  <w:num w:numId="15" w16cid:durableId="1611204790">
    <w:abstractNumId w:val="66"/>
  </w:num>
  <w:num w:numId="16" w16cid:durableId="1577671250">
    <w:abstractNumId w:val="13"/>
  </w:num>
  <w:num w:numId="17" w16cid:durableId="565772593">
    <w:abstractNumId w:val="86"/>
  </w:num>
  <w:num w:numId="18" w16cid:durableId="214122959">
    <w:abstractNumId w:val="5"/>
  </w:num>
  <w:num w:numId="19" w16cid:durableId="1809324840">
    <w:abstractNumId w:val="54"/>
  </w:num>
  <w:num w:numId="20" w16cid:durableId="1683819643">
    <w:abstractNumId w:val="71"/>
  </w:num>
  <w:num w:numId="21" w16cid:durableId="1820491491">
    <w:abstractNumId w:val="43"/>
  </w:num>
  <w:num w:numId="22" w16cid:durableId="2109500927">
    <w:abstractNumId w:val="58"/>
  </w:num>
  <w:num w:numId="23" w16cid:durableId="471143815">
    <w:abstractNumId w:val="59"/>
  </w:num>
  <w:num w:numId="24" w16cid:durableId="2146242115">
    <w:abstractNumId w:val="51"/>
  </w:num>
  <w:num w:numId="25" w16cid:durableId="85393629">
    <w:abstractNumId w:val="9"/>
  </w:num>
  <w:num w:numId="26" w16cid:durableId="1258293669">
    <w:abstractNumId w:val="30"/>
  </w:num>
  <w:num w:numId="27" w16cid:durableId="942878073">
    <w:abstractNumId w:val="31"/>
  </w:num>
  <w:num w:numId="28" w16cid:durableId="782309321">
    <w:abstractNumId w:val="8"/>
  </w:num>
  <w:num w:numId="29" w16cid:durableId="1862696288">
    <w:abstractNumId w:val="81"/>
  </w:num>
  <w:num w:numId="30" w16cid:durableId="238828947">
    <w:abstractNumId w:val="1"/>
  </w:num>
  <w:num w:numId="31" w16cid:durableId="2033988717">
    <w:abstractNumId w:val="3"/>
  </w:num>
  <w:num w:numId="32" w16cid:durableId="1673870681">
    <w:abstractNumId w:val="84"/>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6"/>
  </w:num>
  <w:num w:numId="36" w16cid:durableId="131871504">
    <w:abstractNumId w:val="69"/>
  </w:num>
  <w:num w:numId="37" w16cid:durableId="1057820588">
    <w:abstractNumId w:val="24"/>
  </w:num>
  <w:num w:numId="38" w16cid:durableId="2040466249">
    <w:abstractNumId w:val="44"/>
  </w:num>
  <w:num w:numId="39" w16cid:durableId="859322051">
    <w:abstractNumId w:val="45"/>
  </w:num>
  <w:num w:numId="40" w16cid:durableId="864320778">
    <w:abstractNumId w:val="17"/>
  </w:num>
  <w:num w:numId="41" w16cid:durableId="1559824100">
    <w:abstractNumId w:val="49"/>
  </w:num>
  <w:num w:numId="42" w16cid:durableId="421997205">
    <w:abstractNumId w:val="4"/>
  </w:num>
  <w:num w:numId="43" w16cid:durableId="1180696886">
    <w:abstractNumId w:val="61"/>
  </w:num>
  <w:num w:numId="44" w16cid:durableId="1634562174">
    <w:abstractNumId w:val="38"/>
  </w:num>
  <w:num w:numId="45" w16cid:durableId="1131246815">
    <w:abstractNumId w:val="19"/>
  </w:num>
  <w:num w:numId="46" w16cid:durableId="1130593972">
    <w:abstractNumId w:val="10"/>
  </w:num>
  <w:num w:numId="47" w16cid:durableId="1896431904">
    <w:abstractNumId w:val="42"/>
  </w:num>
  <w:num w:numId="48" w16cid:durableId="286812745">
    <w:abstractNumId w:val="48"/>
  </w:num>
  <w:num w:numId="49" w16cid:durableId="1684088269">
    <w:abstractNumId w:val="82"/>
  </w:num>
  <w:num w:numId="50" w16cid:durableId="16232281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88"/>
  </w:num>
  <w:num w:numId="52" w16cid:durableId="405300136">
    <w:abstractNumId w:val="83"/>
  </w:num>
  <w:num w:numId="53" w16cid:durableId="1757285149">
    <w:abstractNumId w:val="47"/>
  </w:num>
  <w:num w:numId="54" w16cid:durableId="1317683905">
    <w:abstractNumId w:val="85"/>
  </w:num>
  <w:num w:numId="55" w16cid:durableId="2117483397">
    <w:abstractNumId w:val="52"/>
  </w:num>
  <w:num w:numId="56" w16cid:durableId="1886484939">
    <w:abstractNumId w:val="75"/>
  </w:num>
  <w:num w:numId="57" w16cid:durableId="382876350">
    <w:abstractNumId w:val="87"/>
  </w:num>
  <w:num w:numId="58" w16cid:durableId="1943342135">
    <w:abstractNumId w:val="2"/>
  </w:num>
  <w:num w:numId="59" w16cid:durableId="376006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2"/>
  </w:num>
  <w:num w:numId="61" w16cid:durableId="1644895780">
    <w:abstractNumId w:val="68"/>
  </w:num>
  <w:num w:numId="62" w16cid:durableId="345255541">
    <w:abstractNumId w:val="76"/>
  </w:num>
  <w:num w:numId="63" w16cid:durableId="1116947309">
    <w:abstractNumId w:val="80"/>
  </w:num>
  <w:num w:numId="64" w16cid:durableId="678846495">
    <w:abstractNumId w:val="16"/>
  </w:num>
  <w:num w:numId="65" w16cid:durableId="389616016">
    <w:abstractNumId w:val="64"/>
  </w:num>
  <w:num w:numId="66" w16cid:durableId="972372236">
    <w:abstractNumId w:val="28"/>
  </w:num>
  <w:num w:numId="67" w16cid:durableId="976104468">
    <w:abstractNumId w:val="57"/>
  </w:num>
  <w:num w:numId="68" w16cid:durableId="597561565">
    <w:abstractNumId w:val="53"/>
  </w:num>
  <w:num w:numId="69" w16cid:durableId="1060251206">
    <w:abstractNumId w:val="39"/>
  </w:num>
  <w:num w:numId="70" w16cid:durableId="662394867">
    <w:abstractNumId w:val="67"/>
  </w:num>
  <w:num w:numId="71" w16cid:durableId="454256199">
    <w:abstractNumId w:val="33"/>
  </w:num>
  <w:num w:numId="72" w16cid:durableId="520163437">
    <w:abstractNumId w:val="35"/>
  </w:num>
  <w:num w:numId="73" w16cid:durableId="1117531788">
    <w:abstractNumId w:val="62"/>
  </w:num>
  <w:num w:numId="74" w16cid:durableId="1569418623">
    <w:abstractNumId w:val="6"/>
  </w:num>
  <w:num w:numId="75" w16cid:durableId="107703481">
    <w:abstractNumId w:val="40"/>
  </w:num>
  <w:num w:numId="76" w16cid:durableId="454830928">
    <w:abstractNumId w:val="21"/>
  </w:num>
  <w:num w:numId="77" w16cid:durableId="1346983813">
    <w:abstractNumId w:val="63"/>
  </w:num>
  <w:num w:numId="78" w16cid:durableId="1707292305">
    <w:abstractNumId w:val="25"/>
  </w:num>
  <w:num w:numId="79" w16cid:durableId="1105805049">
    <w:abstractNumId w:val="22"/>
  </w:num>
  <w:num w:numId="80" w16cid:durableId="1738744939">
    <w:abstractNumId w:val="29"/>
  </w:num>
  <w:num w:numId="81" w16cid:durableId="35324000">
    <w:abstractNumId w:val="15"/>
  </w:num>
  <w:num w:numId="82" w16cid:durableId="615602087">
    <w:abstractNumId w:val="46"/>
  </w:num>
  <w:num w:numId="83" w16cid:durableId="1378238763">
    <w:abstractNumId w:val="60"/>
  </w:num>
  <w:num w:numId="84" w16cid:durableId="1675376897">
    <w:abstractNumId w:val="23"/>
  </w:num>
  <w:num w:numId="85" w16cid:durableId="1439372269">
    <w:abstractNumId w:val="41"/>
  </w:num>
  <w:num w:numId="86" w16cid:durableId="642271105">
    <w:abstractNumId w:val="34"/>
  </w:num>
  <w:num w:numId="87" w16cid:durableId="2055424328">
    <w:abstractNumId w:val="50"/>
  </w:num>
  <w:num w:numId="88" w16cid:durableId="2080902348">
    <w:abstractNumId w:val="77"/>
  </w:num>
  <w:num w:numId="89" w16cid:durableId="1084573154">
    <w:abstractNumId w:val="3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0C35"/>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4EC0"/>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2628"/>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D11"/>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3CF5"/>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3BF"/>
    <w:rsid w:val="002F158F"/>
    <w:rsid w:val="002F402A"/>
    <w:rsid w:val="002F46F4"/>
    <w:rsid w:val="002F76CC"/>
    <w:rsid w:val="0030028D"/>
    <w:rsid w:val="00302CC7"/>
    <w:rsid w:val="00303C72"/>
    <w:rsid w:val="0030410B"/>
    <w:rsid w:val="00304325"/>
    <w:rsid w:val="00305394"/>
    <w:rsid w:val="00305627"/>
    <w:rsid w:val="00310D2D"/>
    <w:rsid w:val="003120A7"/>
    <w:rsid w:val="0031312D"/>
    <w:rsid w:val="00314889"/>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17A3"/>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5075"/>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54C4"/>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24F"/>
    <w:rsid w:val="007457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FD5"/>
    <w:rsid w:val="00866237"/>
    <w:rsid w:val="00866F5E"/>
    <w:rsid w:val="008677C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A6F67"/>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56F"/>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CE"/>
    <w:rsid w:val="00A9135D"/>
    <w:rsid w:val="00A9187E"/>
    <w:rsid w:val="00A922F7"/>
    <w:rsid w:val="00A9295B"/>
    <w:rsid w:val="00A93681"/>
    <w:rsid w:val="00A93989"/>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A81"/>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843"/>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2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9"/>
      </w:numPr>
    </w:pPr>
  </w:style>
  <w:style w:type="numbering" w:styleId="Artykusekcja">
    <w:name w:val="Outline List 3"/>
    <w:basedOn w:val="Bezlisty"/>
    <w:uiPriority w:val="99"/>
    <w:semiHidden/>
    <w:unhideWhenUsed/>
    <w:rsid w:val="00DF5D93"/>
    <w:pPr>
      <w:numPr>
        <w:numId w:val="80"/>
      </w:numPr>
    </w:pPr>
  </w:style>
  <w:style w:type="numbering" w:styleId="1ai">
    <w:name w:val="Outline List 1"/>
    <w:basedOn w:val="Bezlisty"/>
    <w:uiPriority w:val="99"/>
    <w:semiHidden/>
    <w:unhideWhenUsed/>
    <w:rsid w:val="00DF5D93"/>
    <w:pPr>
      <w:numPr>
        <w:numId w:val="81"/>
      </w:numPr>
    </w:pPr>
  </w:style>
  <w:style w:type="numbering" w:styleId="111111">
    <w:name w:val="Outline List 2"/>
    <w:basedOn w:val="Bezlisty"/>
    <w:uiPriority w:val="99"/>
    <w:semiHidden/>
    <w:unhideWhenUsed/>
    <w:rsid w:val="00DF5D93"/>
    <w:pPr>
      <w:numPr>
        <w:numId w:val="82"/>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24262</Words>
  <Characters>145575</Characters>
  <Application>Microsoft Office Word</Application>
  <DocSecurity>0</DocSecurity>
  <Lines>1213</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2023-09-21T07:30:00Z</dcterms:created>
  <dcterms:modified xsi:type="dcterms:W3CDTF">2023-09-21T07:30:00Z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